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B5BF3">
      <w:pPr>
        <w:spacing w:line="560" w:lineRule="exact"/>
        <w:jc w:val="left"/>
        <w:rPr>
          <w:rFonts w:hint="eastAsia" w:ascii="宋体" w:hAnsi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cs="Times New Roman"/>
          <w:b/>
          <w:color w:val="000000"/>
          <w:sz w:val="28"/>
          <w:szCs w:val="28"/>
        </w:rPr>
        <w:t>附件3</w:t>
      </w:r>
    </w:p>
    <w:p w14:paraId="138E4AE0">
      <w:pPr>
        <w:spacing w:line="560" w:lineRule="exact"/>
        <w:jc w:val="center"/>
        <w:rPr>
          <w:rFonts w:ascii="宋体" w:hAnsi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cs="Times New Roman"/>
          <w:b/>
          <w:color w:val="000000"/>
          <w:sz w:val="28"/>
          <w:szCs w:val="28"/>
        </w:rPr>
        <w:t>第二届首都高校智力运动会国际象棋竞赛规程</w:t>
      </w:r>
    </w:p>
    <w:p w14:paraId="69FB4F44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2EF5D26C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一、竞赛办法</w:t>
      </w:r>
    </w:p>
    <w:p w14:paraId="0FA64476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1、比赛执行</w:t>
      </w:r>
      <w:r>
        <w:rPr>
          <w:rFonts w:hint="eastAsia" w:ascii="仿宋" w:hAnsi="仿宋" w:eastAsia="仿宋" w:cs="Times New Roman"/>
          <w:sz w:val="28"/>
          <w:szCs w:val="28"/>
        </w:rPr>
        <w:t>中国国际象棋协会</w:t>
      </w:r>
      <w:r>
        <w:rPr>
          <w:rFonts w:ascii="仿宋" w:hAnsi="仿宋" w:eastAsia="仿宋" w:cs="Times New Roman"/>
          <w:sz w:val="28"/>
          <w:szCs w:val="28"/>
        </w:rPr>
        <w:t>审定的最新竞赛规则，采用瑞士制进行电脑编排。</w:t>
      </w:r>
    </w:p>
    <w:p w14:paraId="121E1DBB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2、采用定台定位制，台次一经确定不能更改。</w:t>
      </w:r>
    </w:p>
    <w:p w14:paraId="46F64288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二、比赛时限</w:t>
      </w:r>
    </w:p>
    <w:p w14:paraId="7895F308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１、比赛用时：每方</w:t>
      </w:r>
      <w:r>
        <w:rPr>
          <w:rFonts w:ascii="仿宋" w:hAnsi="仿宋" w:eastAsia="仿宋" w:cs="Times New Roman"/>
          <w:sz w:val="28"/>
          <w:szCs w:val="28"/>
        </w:rPr>
        <w:t>25分钟，每步棋加5秒，超时判负。</w:t>
      </w:r>
    </w:p>
    <w:p w14:paraId="64799F70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２、迟到时限：首轮比赛开始后逾</w:t>
      </w:r>
      <w:r>
        <w:rPr>
          <w:rFonts w:ascii="仿宋" w:hAnsi="仿宋" w:eastAsia="仿宋" w:cs="Times New Roman"/>
          <w:sz w:val="28"/>
          <w:szCs w:val="28"/>
        </w:rPr>
        <w:t>15分钟未到场者按弃权处理，其他各轮比赛开始后逾10分钟未到场者按弃权处理。</w:t>
      </w:r>
    </w:p>
    <w:p w14:paraId="795AD151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三、录取名次方法与区分</w:t>
      </w:r>
    </w:p>
    <w:p w14:paraId="16D223FB">
      <w:pPr>
        <w:spacing w:line="5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yellow"/>
        </w:rPr>
      </w:pPr>
      <w:r>
        <w:rPr>
          <w:rFonts w:hint="eastAsia" w:ascii="仿宋" w:hAnsi="仿宋" w:eastAsia="仿宋" w:cs="Times New Roman"/>
          <w:sz w:val="28"/>
          <w:szCs w:val="28"/>
        </w:rPr>
        <w:t>具体录取名次方法，根据最终报名人数设定，详情请关注补充规定。</w:t>
      </w:r>
    </w:p>
    <w:p w14:paraId="2C381A79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四、参赛要求</w:t>
      </w:r>
    </w:p>
    <w:p w14:paraId="4F932659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1、赛前认真阅读赛事通知、规程和各项要求。</w:t>
      </w:r>
    </w:p>
    <w:p w14:paraId="05CB1551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2、参赛人员需遵守比赛规则、规定，维护赛场秩序和文明。</w:t>
      </w:r>
    </w:p>
    <w:p w14:paraId="30D99ED5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3、</w:t>
      </w:r>
      <w:r>
        <w:rPr>
          <w:rFonts w:hint="eastAsia" w:ascii="仿宋" w:hAnsi="仿宋" w:eastAsia="仿宋" w:cs="Times New Roman"/>
          <w:sz w:val="28"/>
          <w:szCs w:val="28"/>
        </w:rPr>
        <w:t>参赛运动员须持本人身份证进入学校、需持参赛证进入赛场。</w:t>
      </w:r>
      <w:r>
        <w:rPr>
          <w:rFonts w:ascii="仿宋" w:hAnsi="仿宋" w:eastAsia="仿宋" w:cs="Times New Roman"/>
          <w:sz w:val="28"/>
          <w:szCs w:val="28"/>
        </w:rPr>
        <w:t>未经允许，非参赛人员不得进入比赛区域。</w:t>
      </w:r>
    </w:p>
    <w:p w14:paraId="6391C87B">
      <w:pPr>
        <w:spacing w:line="5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五、未尽事宜另行通知。</w:t>
      </w:r>
    </w:p>
    <w:p w14:paraId="2B0D78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zhkOWNkZThmZWFjYTRhMmZjMzg3ODU4ZGNkNTQifQ=="/>
  </w:docVars>
  <w:rsids>
    <w:rsidRoot w:val="720D28B6"/>
    <w:rsid w:val="720D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99"/>
    <w:pPr>
      <w:ind w:left="200" w:hanging="200" w:hangingChars="200"/>
      <w:contextualSpacing/>
    </w:pPr>
    <w:rPr>
      <w:rFonts w:ascii="Calibri" w:hAnsi="Calibri" w:eastAsia="方正仿宋简体" w:cs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2024-08-19T06:58:00Z</dcterms:created>
  <dc:creator>WPS_1709715064</dc:creator>
  <cp:lastModifiedBy>WPS_1709715064</cp:lastModifiedBy>
  <dcterms:modified xsi:type="dcterms:W3CDTF">2024-08-19T06:58:36Z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0CBEE320088F4BB3AF0BBB03FDD98B57_11</vt:lpwstr>
  </property>
</Properties>
</file>